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320678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320678">
        <w:rPr>
          <w:rFonts w:hint="eastAsia"/>
          <w:b/>
          <w:sz w:val="28"/>
          <w:szCs w:val="28"/>
        </w:rPr>
        <w:t>附件</w:t>
      </w:r>
      <w:r w:rsidRPr="00320678">
        <w:rPr>
          <w:b/>
          <w:sz w:val="28"/>
          <w:szCs w:val="28"/>
        </w:rPr>
        <w:t>5</w:t>
      </w:r>
      <w:r w:rsidRPr="00320678">
        <w:rPr>
          <w:rFonts w:hint="eastAsia"/>
          <w:b/>
          <w:sz w:val="28"/>
          <w:szCs w:val="28"/>
        </w:rPr>
        <w:t>：</w:t>
      </w:r>
      <w:r w:rsidRPr="00320678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320678" w:rsidRDefault="00261D9A" w:rsidP="00831A18">
      <w:pPr>
        <w:pStyle w:val="p0"/>
        <w:jc w:val="center"/>
        <w:rPr>
          <w:rFonts w:ascii="宋体"/>
          <w:b/>
          <w:bCs/>
        </w:rPr>
      </w:pPr>
      <w:r w:rsidRPr="00320678">
        <w:rPr>
          <w:rFonts w:ascii="宋体" w:hAnsi="宋体" w:hint="eastAsia"/>
          <w:b/>
          <w:bCs/>
        </w:rPr>
        <w:t>（２０</w:t>
      </w:r>
      <w:r w:rsidR="00944458">
        <w:rPr>
          <w:rFonts w:ascii="宋体" w:hAnsi="宋体" w:hint="eastAsia"/>
          <w:b/>
          <w:bCs/>
        </w:rPr>
        <w:t>21</w:t>
      </w:r>
      <w:r w:rsidRPr="00320678">
        <w:rPr>
          <w:rFonts w:ascii="宋体" w:hAnsi="宋体" w:hint="eastAsia"/>
          <w:b/>
          <w:bCs/>
        </w:rPr>
        <w:t>年第</w:t>
      </w:r>
      <w:r w:rsidR="00944458">
        <w:rPr>
          <w:rFonts w:ascii="宋体" w:hAnsi="宋体" w:hint="eastAsia"/>
          <w:b/>
          <w:bCs/>
        </w:rPr>
        <w:t>1</w:t>
      </w:r>
      <w:r w:rsidRPr="00320678">
        <w:rPr>
          <w:rFonts w:ascii="宋体" w:hAnsi="宋体" w:hint="eastAsia"/>
          <w:b/>
          <w:bCs/>
        </w:rPr>
        <w:t>季度）</w:t>
      </w:r>
    </w:p>
    <w:tbl>
      <w:tblPr>
        <w:tblW w:w="8865" w:type="dxa"/>
        <w:tblInd w:w="135" w:type="dxa"/>
        <w:tblLayout w:type="fixed"/>
        <w:tblLook w:val="0000"/>
      </w:tblPr>
      <w:tblGrid>
        <w:gridCol w:w="470"/>
        <w:gridCol w:w="364"/>
        <w:gridCol w:w="180"/>
        <w:gridCol w:w="537"/>
        <w:gridCol w:w="431"/>
        <w:gridCol w:w="153"/>
        <w:gridCol w:w="748"/>
        <w:gridCol w:w="912"/>
        <w:gridCol w:w="537"/>
        <w:gridCol w:w="544"/>
        <w:gridCol w:w="550"/>
        <w:gridCol w:w="173"/>
        <w:gridCol w:w="181"/>
        <w:gridCol w:w="284"/>
        <w:gridCol w:w="803"/>
        <w:gridCol w:w="355"/>
        <w:gridCol w:w="264"/>
        <w:gridCol w:w="634"/>
        <w:gridCol w:w="745"/>
      </w:tblGrid>
      <w:tr w:rsidR="00261D9A" w:rsidRPr="00320678" w:rsidTr="00770EF5">
        <w:trPr>
          <w:trHeight w:val="282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320678" w:rsidTr="00770EF5">
        <w:trPr>
          <w:trHeight w:val="270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山东晋煤明水化工集团有限公司</w:t>
            </w:r>
          </w:p>
        </w:tc>
      </w:tr>
      <w:tr w:rsidR="00261D9A" w:rsidRPr="00320678" w:rsidTr="00770EF5">
        <w:trPr>
          <w:trHeight w:val="282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张文兵</w:t>
            </w:r>
          </w:p>
        </w:tc>
      </w:tr>
      <w:tr w:rsidR="00261D9A" w:rsidRPr="00320678" w:rsidTr="00770EF5">
        <w:trPr>
          <w:trHeight w:val="270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320678" w:rsidTr="00770EF5">
        <w:trPr>
          <w:trHeight w:val="282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320678" w:rsidTr="00137D50">
        <w:trPr>
          <w:trHeight w:val="270"/>
        </w:trPr>
        <w:tc>
          <w:tcPr>
            <w:tcW w:w="2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320678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氨醇</w:t>
            </w:r>
          </w:p>
        </w:tc>
        <w:tc>
          <w:tcPr>
            <w:tcW w:w="20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320678">
              <w:rPr>
                <w:b/>
                <w:bCs/>
                <w:kern w:val="0"/>
                <w:szCs w:val="21"/>
              </w:rPr>
              <w:t>(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320678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8A5" w:rsidRDefault="00420ACC" w:rsidP="00904707">
            <w:pPr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120815</w:t>
            </w:r>
          </w:p>
          <w:p w:rsidR="00420ACC" w:rsidRPr="00113C46" w:rsidRDefault="00420ACC" w:rsidP="00904707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99574</w:t>
            </w:r>
          </w:p>
        </w:tc>
      </w:tr>
      <w:tr w:rsidR="00261D9A" w:rsidRPr="00320678" w:rsidTr="00770EF5">
        <w:trPr>
          <w:trHeight w:val="282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320678" w:rsidTr="00DD5E7B">
        <w:trPr>
          <w:trHeight w:val="270"/>
        </w:trPr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320678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CC051B" w:rsidRPr="00320678" w:rsidTr="00DD5E7B">
        <w:trPr>
          <w:trHeight w:val="28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34.02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rFonts w:ascii="宋体" w:cs="宋体"/>
                <w:sz w:val="24"/>
              </w:rPr>
            </w:pPr>
            <w:r w:rsidRPr="00320678">
              <w:rPr>
                <w:rFonts w:hint="eastAsia"/>
              </w:rPr>
              <w:t>设备润滑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气体变换</w:t>
            </w:r>
          </w:p>
        </w:tc>
      </w:tr>
      <w:tr w:rsidR="00CC051B" w:rsidRPr="00320678" w:rsidTr="00DD5E7B">
        <w:trPr>
          <w:trHeight w:val="28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HW13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锅炉水处理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氨合成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醇合成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rFonts w:hint="eastAsia"/>
                <w:szCs w:val="21"/>
              </w:rPr>
              <w:t>锅炉脱硝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烃化塔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</w:t>
            </w:r>
            <w:r w:rsidRPr="00320678">
              <w:t>W08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0.002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机油过滤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rFonts w:ascii="宋体" w:cs="宋体"/>
                <w:sz w:val="24"/>
              </w:rPr>
            </w:pPr>
            <w:r w:rsidRPr="00320678"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rFonts w:ascii="宋体" w:cs="宋体"/>
                <w:sz w:val="24"/>
              </w:rPr>
            </w:pPr>
            <w:r w:rsidRPr="00320678">
              <w:rPr>
                <w:rFonts w:hint="eastAsia"/>
              </w:rPr>
              <w:t>脱硫塔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6.79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>
            <w:pPr>
              <w:jc w:val="center"/>
              <w:rPr>
                <w:rFonts w:ascii="宋体" w:cs="宋体"/>
                <w:sz w:val="24"/>
              </w:rPr>
            </w:pPr>
            <w:r w:rsidRPr="00320678">
              <w:rPr>
                <w:rFonts w:hint="eastAsia"/>
              </w:rPr>
              <w:t>白</w:t>
            </w:r>
            <w:r w:rsidRPr="00092EFC">
              <w:rPr>
                <w:rFonts w:hint="eastAsia"/>
              </w:rPr>
              <w:t>土罐、滤油池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除油罐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吸附净化塔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水解塔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Pr="0084207C" w:rsidRDefault="00CC051B" w:rsidP="00CC051B">
            <w:pPr>
              <w:jc w:val="center"/>
            </w:pPr>
            <w:r w:rsidRPr="0084207C"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净化炉</w:t>
            </w:r>
          </w:p>
        </w:tc>
      </w:tr>
      <w:tr w:rsidR="00CC051B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1B" w:rsidRDefault="00CC051B" w:rsidP="00CC051B">
            <w:pPr>
              <w:jc w:val="center"/>
            </w:pPr>
            <w:r w:rsidRPr="0084207C">
              <w:t>0.022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化验室</w:t>
            </w:r>
          </w:p>
        </w:tc>
      </w:tr>
      <w:tr w:rsidR="00261D9A" w:rsidRPr="00320678" w:rsidTr="00DD5E7B">
        <w:trPr>
          <w:trHeight w:val="270"/>
        </w:trPr>
        <w:tc>
          <w:tcPr>
            <w:tcW w:w="155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CC051B" w:rsidRDefault="00CC051B" w:rsidP="007F279F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t>45.47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69.1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HW13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</w:t>
            </w:r>
            <w:r w:rsidRPr="00320678">
              <w:t>W08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1.147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rFonts w:ascii="宋体" w:cs="宋体"/>
                <w:sz w:val="24"/>
              </w:rPr>
            </w:pPr>
            <w:r w:rsidRPr="00320678"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7EDC" w:rsidRDefault="00CC051B" w:rsidP="00CC051B">
            <w:pPr>
              <w:jc w:val="center"/>
            </w:pPr>
            <w:r w:rsidRPr="000E19AF">
              <w:t>0</w:t>
            </w:r>
          </w:p>
          <w:p w:rsidR="00CC051B" w:rsidRPr="000E19AF" w:rsidRDefault="00F45B9F" w:rsidP="00CC051B">
            <w:pPr>
              <w:jc w:val="center"/>
            </w:pPr>
            <w:r w:rsidRPr="00437FA4">
              <w:rPr>
                <w:rFonts w:hint="eastAsia"/>
                <w:sz w:val="16"/>
              </w:rPr>
              <w:t>(</w:t>
            </w:r>
            <w:r w:rsidRPr="00437FA4">
              <w:rPr>
                <w:rFonts w:hint="eastAsia"/>
                <w:sz w:val="16"/>
              </w:rPr>
              <w:t>废活性炭转移之后，库存清零，因贮存过程中水分蒸发，重量损耗</w:t>
            </w:r>
            <w:r w:rsidRPr="00437FA4">
              <w:rPr>
                <w:rFonts w:hint="eastAsia"/>
                <w:sz w:val="16"/>
              </w:rPr>
              <w:t>1.1</w:t>
            </w:r>
            <w:r w:rsidRPr="00437FA4">
              <w:rPr>
                <w:rFonts w:hint="eastAsia"/>
                <w:sz w:val="16"/>
              </w:rPr>
              <w:t>吨</w:t>
            </w:r>
            <w:r w:rsidRPr="00437FA4">
              <w:rPr>
                <w:rFonts w:hint="eastAsia"/>
                <w:sz w:val="16"/>
              </w:rPr>
              <w:t>)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Pr="000E19AF" w:rsidRDefault="00CC051B" w:rsidP="00CC051B">
            <w:pPr>
              <w:jc w:val="center"/>
            </w:pPr>
            <w:r w:rsidRPr="000E19AF">
              <w:t>0</w:t>
            </w:r>
          </w:p>
        </w:tc>
      </w:tr>
      <w:tr w:rsidR="00CC051B" w:rsidRPr="00320678" w:rsidTr="00D5476C">
        <w:trPr>
          <w:trHeight w:val="392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051B" w:rsidRDefault="00CC051B" w:rsidP="00CC051B">
            <w:pPr>
              <w:jc w:val="center"/>
            </w:pPr>
            <w:r w:rsidRPr="000E19AF">
              <w:t>0.183</w:t>
            </w:r>
          </w:p>
        </w:tc>
      </w:tr>
      <w:tr w:rsidR="00261D9A" w:rsidRPr="00320678" w:rsidTr="00EA428D">
        <w:trPr>
          <w:trHeight w:val="270"/>
        </w:trPr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402DEB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C051B">
              <w:rPr>
                <w:rFonts w:hint="eastAsia"/>
                <w:sz w:val="20"/>
                <w:szCs w:val="20"/>
              </w:rPr>
              <w:t>山东方圆润滑油科技有限公司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C051B">
              <w:rPr>
                <w:rFonts w:hint="eastAsia"/>
                <w:sz w:val="20"/>
                <w:szCs w:val="20"/>
              </w:rPr>
              <w:t>济南危证</w:t>
            </w:r>
            <w:r w:rsidRPr="00CC051B">
              <w:rPr>
                <w:rFonts w:hint="eastAsia"/>
                <w:sz w:val="20"/>
                <w:szCs w:val="20"/>
              </w:rPr>
              <w:t>03</w:t>
            </w:r>
            <w:r w:rsidRPr="00CC051B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HW08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5.46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876AA8" w:rsidP="00CF6DAC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亓坤18663462222</w:t>
            </w: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HW13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992BE5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</w:t>
            </w:r>
            <w:r w:rsidRPr="00CC051B">
              <w:t>W08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>德州正朔环保有限公司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>德州危证</w:t>
            </w:r>
            <w:r w:rsidRPr="00CC051B">
              <w:rPr>
                <w:rFonts w:hint="eastAsia"/>
              </w:rPr>
              <w:t>6</w:t>
            </w:r>
            <w:r w:rsidRPr="00CC051B">
              <w:rPr>
                <w:rFonts w:hint="eastAsia"/>
              </w:rPr>
              <w:t>号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rFonts w:ascii="宋体" w:cs="宋体"/>
                <w:sz w:val="24"/>
              </w:rPr>
            </w:pPr>
            <w:r w:rsidRPr="00CC051B"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19.34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876AA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石钦翔17615785703</w:t>
            </w: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>梁山德润能源有限公司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>鲁危证</w:t>
            </w:r>
            <w:r w:rsidRPr="00CC051B">
              <w:rPr>
                <w:rFonts w:hint="eastAsia"/>
              </w:rPr>
              <w:t>116</w:t>
            </w:r>
            <w:r w:rsidRPr="00CC051B">
              <w:rPr>
                <w:rFonts w:hint="eastAsia"/>
              </w:rPr>
              <w:t>号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HW08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9.68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37004" w:rsidRDefault="00C37004">
            <w:pPr>
              <w:jc w:val="center"/>
              <w:rPr>
                <w:rFonts w:ascii="宋体" w:hAnsi="宋体" w:cs="宋体"/>
                <w:szCs w:val="21"/>
              </w:rPr>
            </w:pPr>
            <w:r w:rsidRPr="00C37004">
              <w:rPr>
                <w:rFonts w:ascii="宋体" w:hAnsi="宋体" w:cs="宋体" w:hint="eastAsia"/>
                <w:szCs w:val="21"/>
              </w:rPr>
              <w:t>张萍萍15820070868</w:t>
            </w: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CC051B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CC051B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CC051B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CC051B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16213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CC051B" w:rsidRPr="00320678" w:rsidTr="00B75414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320678" w:rsidRDefault="00CC051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320678" w:rsidRDefault="00A02EA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C051B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C051B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1B" w:rsidRPr="00CC051B" w:rsidRDefault="00CC051B">
            <w:pPr>
              <w:jc w:val="center"/>
              <w:rPr>
                <w:rFonts w:ascii="宋体" w:hAnsi="宋体" w:cs="宋体"/>
                <w:sz w:val="24"/>
              </w:rPr>
            </w:pPr>
            <w:r w:rsidRPr="00CC051B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CC051B" w:rsidRDefault="00CC051B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Default="00CC051B" w:rsidP="00CC051B">
            <w:pPr>
              <w:jc w:val="center"/>
            </w:pPr>
            <w:r w:rsidRPr="00816213"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1B" w:rsidRPr="00876AA8" w:rsidRDefault="00CC051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D2FE0" w:rsidRPr="00320678" w:rsidTr="00770EF5">
        <w:trPr>
          <w:trHeight w:val="282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8D2FE0" w:rsidRPr="00320678" w:rsidTr="00BD7337">
        <w:trPr>
          <w:trHeight w:val="270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8D2FE0" w:rsidRPr="00320678" w:rsidTr="00BD7337">
        <w:trPr>
          <w:trHeight w:val="282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320678" w:rsidTr="00BD7337">
        <w:trPr>
          <w:trHeight w:val="270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320678" w:rsidTr="00BD7337">
        <w:trPr>
          <w:trHeight w:val="282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320678" w:rsidTr="00770EF5">
        <w:trPr>
          <w:trHeight w:val="270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8D2FE0" w:rsidRPr="00320678" w:rsidTr="00770EF5">
        <w:trPr>
          <w:trHeight w:val="28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8D2FE0" w:rsidRPr="00320678" w:rsidTr="00770EF5">
        <w:trPr>
          <w:trHeight w:val="27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8D2FE0" w:rsidRPr="00320678" w:rsidTr="00770EF5">
        <w:trPr>
          <w:trHeight w:val="270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8D2FE0" w:rsidRPr="00320678" w:rsidTr="00770EF5">
        <w:trPr>
          <w:trHeight w:val="1088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320678">
              <w:rPr>
                <w:b/>
                <w:bCs/>
                <w:kern w:val="0"/>
                <w:szCs w:val="21"/>
              </w:rPr>
              <w:t>/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firstLineChars="3293" w:firstLine="6942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8D2FE0" w:rsidRPr="00320678" w:rsidRDefault="008D2FE0" w:rsidP="000E3B1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="008B75F6">
              <w:rPr>
                <w:rFonts w:ascii="宋体" w:hAnsi="宋体" w:hint="eastAsia"/>
                <w:b/>
                <w:bCs/>
                <w:kern w:val="0"/>
                <w:szCs w:val="21"/>
              </w:rPr>
              <w:t>21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="000E3B1F">
              <w:rPr>
                <w:rFonts w:ascii="宋体" w:hAnsi="宋体" w:hint="eastAsia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8D2FE0" w:rsidRPr="00320678" w:rsidTr="00770EF5">
        <w:trPr>
          <w:trHeight w:val="282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8D2FE0" w:rsidRPr="00320678" w:rsidTr="00770EF5">
        <w:trPr>
          <w:trHeight w:val="270"/>
        </w:trPr>
        <w:tc>
          <w:tcPr>
            <w:tcW w:w="4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5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8D2FE0" w:rsidRPr="00320678" w:rsidTr="00770EF5">
        <w:trPr>
          <w:trHeight w:val="356"/>
        </w:trPr>
        <w:tc>
          <w:tcPr>
            <w:tcW w:w="4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228" w:firstLine="2589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5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jc w:val="left"/>
              <w:rPr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524" w:firstLine="3213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B18" w:rsidRDefault="00E97B18" w:rsidP="00831A18">
      <w:r>
        <w:separator/>
      </w:r>
    </w:p>
  </w:endnote>
  <w:endnote w:type="continuationSeparator" w:id="1">
    <w:p w:rsidR="00E97B18" w:rsidRDefault="00E97B18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B18" w:rsidRDefault="00E97B18" w:rsidP="00831A18">
      <w:r>
        <w:separator/>
      </w:r>
    </w:p>
  </w:footnote>
  <w:footnote w:type="continuationSeparator" w:id="1">
    <w:p w:rsidR="00E97B18" w:rsidRDefault="00E97B18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53E43"/>
    <w:rsid w:val="00086FD8"/>
    <w:rsid w:val="00092EFC"/>
    <w:rsid w:val="000A2232"/>
    <w:rsid w:val="000A4EA9"/>
    <w:rsid w:val="000C30CD"/>
    <w:rsid w:val="000C608D"/>
    <w:rsid w:val="000C6C68"/>
    <w:rsid w:val="000E3B1F"/>
    <w:rsid w:val="00107B9F"/>
    <w:rsid w:val="00110EDC"/>
    <w:rsid w:val="00113C46"/>
    <w:rsid w:val="00121139"/>
    <w:rsid w:val="00137D50"/>
    <w:rsid w:val="001431FE"/>
    <w:rsid w:val="00166B28"/>
    <w:rsid w:val="001A3F86"/>
    <w:rsid w:val="001F0D4F"/>
    <w:rsid w:val="001F44A1"/>
    <w:rsid w:val="00261D9A"/>
    <w:rsid w:val="00270192"/>
    <w:rsid w:val="002A0717"/>
    <w:rsid w:val="002A0DFB"/>
    <w:rsid w:val="002B7C28"/>
    <w:rsid w:val="002F7761"/>
    <w:rsid w:val="00320678"/>
    <w:rsid w:val="00372FEA"/>
    <w:rsid w:val="00373680"/>
    <w:rsid w:val="003742C2"/>
    <w:rsid w:val="00386B7B"/>
    <w:rsid w:val="00393809"/>
    <w:rsid w:val="003A3DE9"/>
    <w:rsid w:val="003B3D35"/>
    <w:rsid w:val="003B7F54"/>
    <w:rsid w:val="003D0A34"/>
    <w:rsid w:val="003D62BD"/>
    <w:rsid w:val="003F5B2D"/>
    <w:rsid w:val="00402DEB"/>
    <w:rsid w:val="0041058E"/>
    <w:rsid w:val="00417014"/>
    <w:rsid w:val="004175A1"/>
    <w:rsid w:val="004178B3"/>
    <w:rsid w:val="00420ACC"/>
    <w:rsid w:val="00437FA4"/>
    <w:rsid w:val="004437E5"/>
    <w:rsid w:val="00452094"/>
    <w:rsid w:val="00464EAB"/>
    <w:rsid w:val="00481D33"/>
    <w:rsid w:val="004849C1"/>
    <w:rsid w:val="00484C5A"/>
    <w:rsid w:val="004A2B17"/>
    <w:rsid w:val="004A38C2"/>
    <w:rsid w:val="00507154"/>
    <w:rsid w:val="00511634"/>
    <w:rsid w:val="00517BF8"/>
    <w:rsid w:val="00525D38"/>
    <w:rsid w:val="00556EF8"/>
    <w:rsid w:val="00587DB8"/>
    <w:rsid w:val="005F6593"/>
    <w:rsid w:val="00613E59"/>
    <w:rsid w:val="0061445F"/>
    <w:rsid w:val="0063411D"/>
    <w:rsid w:val="00654AEC"/>
    <w:rsid w:val="0065700F"/>
    <w:rsid w:val="00664C01"/>
    <w:rsid w:val="00666095"/>
    <w:rsid w:val="00670B63"/>
    <w:rsid w:val="006B2349"/>
    <w:rsid w:val="006B5A12"/>
    <w:rsid w:val="006C60F8"/>
    <w:rsid w:val="00703878"/>
    <w:rsid w:val="00711456"/>
    <w:rsid w:val="00711853"/>
    <w:rsid w:val="0071498F"/>
    <w:rsid w:val="00722561"/>
    <w:rsid w:val="00723511"/>
    <w:rsid w:val="007339F3"/>
    <w:rsid w:val="00737BF0"/>
    <w:rsid w:val="0075527F"/>
    <w:rsid w:val="007570AE"/>
    <w:rsid w:val="00757562"/>
    <w:rsid w:val="00770EF5"/>
    <w:rsid w:val="00780BCA"/>
    <w:rsid w:val="0078698B"/>
    <w:rsid w:val="00791602"/>
    <w:rsid w:val="007B74E6"/>
    <w:rsid w:val="007D0FEA"/>
    <w:rsid w:val="007D1194"/>
    <w:rsid w:val="007F279F"/>
    <w:rsid w:val="00805422"/>
    <w:rsid w:val="00831A18"/>
    <w:rsid w:val="00850A86"/>
    <w:rsid w:val="00874BF7"/>
    <w:rsid w:val="00875638"/>
    <w:rsid w:val="00876AA8"/>
    <w:rsid w:val="008858EE"/>
    <w:rsid w:val="008B75F6"/>
    <w:rsid w:val="008D2FE0"/>
    <w:rsid w:val="008F2173"/>
    <w:rsid w:val="00904707"/>
    <w:rsid w:val="009200AB"/>
    <w:rsid w:val="00923422"/>
    <w:rsid w:val="00930734"/>
    <w:rsid w:val="00944458"/>
    <w:rsid w:val="0095117B"/>
    <w:rsid w:val="00957F21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2127"/>
    <w:rsid w:val="00A22B07"/>
    <w:rsid w:val="00A3161F"/>
    <w:rsid w:val="00A408B7"/>
    <w:rsid w:val="00A41C86"/>
    <w:rsid w:val="00A463F9"/>
    <w:rsid w:val="00A62789"/>
    <w:rsid w:val="00A97D7E"/>
    <w:rsid w:val="00AC55D4"/>
    <w:rsid w:val="00AD0911"/>
    <w:rsid w:val="00AE27D5"/>
    <w:rsid w:val="00AE4F5C"/>
    <w:rsid w:val="00AF0300"/>
    <w:rsid w:val="00B00F07"/>
    <w:rsid w:val="00B21EE9"/>
    <w:rsid w:val="00B32E9A"/>
    <w:rsid w:val="00B524A6"/>
    <w:rsid w:val="00B543BD"/>
    <w:rsid w:val="00B8192E"/>
    <w:rsid w:val="00BC2A0E"/>
    <w:rsid w:val="00BC553E"/>
    <w:rsid w:val="00BD7337"/>
    <w:rsid w:val="00C0564F"/>
    <w:rsid w:val="00C058A5"/>
    <w:rsid w:val="00C12B60"/>
    <w:rsid w:val="00C22EDD"/>
    <w:rsid w:val="00C37004"/>
    <w:rsid w:val="00C6346D"/>
    <w:rsid w:val="00C71D93"/>
    <w:rsid w:val="00C835C9"/>
    <w:rsid w:val="00C90355"/>
    <w:rsid w:val="00CC051B"/>
    <w:rsid w:val="00CF6DAC"/>
    <w:rsid w:val="00CF706D"/>
    <w:rsid w:val="00D03F34"/>
    <w:rsid w:val="00D11C02"/>
    <w:rsid w:val="00D154BA"/>
    <w:rsid w:val="00D24AE2"/>
    <w:rsid w:val="00D54C4E"/>
    <w:rsid w:val="00D57EDC"/>
    <w:rsid w:val="00D67284"/>
    <w:rsid w:val="00D76E0C"/>
    <w:rsid w:val="00D77C63"/>
    <w:rsid w:val="00DA201D"/>
    <w:rsid w:val="00DB40C8"/>
    <w:rsid w:val="00DD25A6"/>
    <w:rsid w:val="00DD5E7B"/>
    <w:rsid w:val="00DE1BB7"/>
    <w:rsid w:val="00E31834"/>
    <w:rsid w:val="00E549CE"/>
    <w:rsid w:val="00E97B18"/>
    <w:rsid w:val="00EA428D"/>
    <w:rsid w:val="00EE1603"/>
    <w:rsid w:val="00F12434"/>
    <w:rsid w:val="00F34677"/>
    <w:rsid w:val="00F4036A"/>
    <w:rsid w:val="00F4432B"/>
    <w:rsid w:val="00F45B9F"/>
    <w:rsid w:val="00FC0CA0"/>
    <w:rsid w:val="00FC2066"/>
    <w:rsid w:val="00FC2815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304</Words>
  <Characters>1739</Characters>
  <Application>Microsoft Office Word</Application>
  <DocSecurity>0</DocSecurity>
  <Lines>14</Lines>
  <Paragraphs>4</Paragraphs>
  <ScaleCrop>false</ScaleCrop>
  <Company>微软公司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韩吉宏</cp:lastModifiedBy>
  <cp:revision>39</cp:revision>
  <cp:lastPrinted>2019-12-30T06:32:00Z</cp:lastPrinted>
  <dcterms:created xsi:type="dcterms:W3CDTF">2020-04-03T02:39:00Z</dcterms:created>
  <dcterms:modified xsi:type="dcterms:W3CDTF">2021-04-05T07:59:00Z</dcterms:modified>
</cp:coreProperties>
</file>